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优秀毕业生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6"/>
        <w:tblpPr w:leftFromText="180" w:rightFromText="180" w:vertAnchor="text" w:horzAnchor="page" w:tblpX="1692" w:tblpY="604"/>
        <w:tblOverlap w:val="never"/>
        <w:tblW w:w="88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就业单位</w:t>
            </w:r>
          </w:p>
        </w:tc>
        <w:tc>
          <w:tcPr>
            <w:tcW w:w="73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884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>
            <w:pPr>
              <w:ind w:firstLine="0"/>
              <w:jc w:val="right"/>
            </w:pPr>
          </w:p>
          <w:p>
            <w:pPr>
              <w:ind w:left="0" w:firstLine="723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ind w:firstLine="0"/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ind w:firstLine="964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djYjg0YmI3Y2M5M2ViOTkyMmVjMTdkNjMwOGMwNzAifQ=="/>
  </w:docVars>
  <w:rsids>
    <w:rsidRoot w:val="00000000"/>
    <w:rsid w:val="59FE6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157</Words>
  <Characters>157</Characters>
  <Lines>45</Lines>
  <Paragraphs>23</Paragraphs>
  <TotalTime>6</TotalTime>
  <ScaleCrop>false</ScaleCrop>
  <LinksUpToDate>false</LinksUpToDate>
  <CharactersWithSpaces>296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石蕊</cp:lastModifiedBy>
  <dcterms:modified xsi:type="dcterms:W3CDTF">2023-04-18T04:05:29Z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769A56A129BC45699492A4CC8758EA3D_13</vt:lpwstr>
  </property>
</Properties>
</file>